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Расписание уроков на ШОД</w:t>
      </w: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ХИМИКО-БИОЛОГИЧЕСКИЙ ПРОФИЛЬ 10 КЛАСС</w:t>
      </w:r>
    </w:p>
    <w:tbl>
      <w:tblPr>
        <w:tblStyle w:val="TableGrid"/>
        <w:tblW w:w="0" w:type="auto"/>
        <w:tblLook w:val="04A0"/>
      </w:tblPr>
      <w:tblGrid>
        <w:gridCol w:w="971"/>
        <w:gridCol w:w="3064"/>
        <w:gridCol w:w="2038"/>
        <w:gridCol w:w="2263"/>
        <w:gridCol w:w="1785"/>
        <w:gridCol w:w="2024"/>
      </w:tblGrid>
      <w:tr>
        <w:trPr/>
        <w:tc>
          <w:tcPr>
            <w:cnfStyle w:val="1010000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 п/п</w:t>
            </w:r>
          </w:p>
        </w:tc>
        <w:tc>
          <w:tcPr>
            <w:cnfStyle w:val="100000000000"/>
            <w:tcW w:w="306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24.06.2024</w:t>
            </w:r>
          </w:p>
        </w:tc>
        <w:tc>
          <w:tcPr>
            <w:cnfStyle w:val="100000000000"/>
            <w:tcW w:w="203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25.06.2023</w:t>
            </w:r>
          </w:p>
        </w:tc>
        <w:tc>
          <w:tcPr>
            <w:cnfStyle w:val="100000000000"/>
            <w:tcW w:w="226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26.06.2023</w:t>
            </w:r>
          </w:p>
        </w:tc>
        <w:tc>
          <w:tcPr>
            <w:cnfStyle w:val="100000000000"/>
            <w:tcW w:w="178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28.06.2023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06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03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100000"/>
            <w:tcW w:w="226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100000"/>
            <w:tcW w:w="178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</w:tr>
      <w:tr>
        <w:trPr>
          <w:trHeight w:val="290"/>
        </w:trPr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306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03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010000"/>
            <w:tcW w:w="226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010000"/>
            <w:tcW w:w="178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306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100000"/>
            <w:tcW w:w="203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100000"/>
            <w:tcW w:w="226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cnfStyle w:val="000000100000"/>
            <w:tcW w:w="178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306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010000"/>
            <w:tcW w:w="203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010000"/>
            <w:tcW w:w="226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cnfStyle w:val="000000010000"/>
            <w:tcW w:w="178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306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100000"/>
            <w:tcW w:w="203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100000"/>
            <w:tcW w:w="226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100000"/>
            <w:tcW w:w="178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306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010000"/>
            <w:tcW w:w="203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010000"/>
            <w:tcW w:w="226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010000"/>
            <w:tcW w:w="178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ХИМИКО-БИОЛОГИЧЕСКИЙ ПРОФИЛЬ 11 КЛАСС</w:t>
      </w:r>
    </w:p>
    <w:tbl>
      <w:tblPr>
        <w:tblStyle w:val="TableGrid"/>
        <w:tblW w:w="12178" w:type="dxa"/>
        <w:tblLook w:val="04A0"/>
      </w:tblPr>
      <w:tblGrid>
        <w:gridCol w:w="1133"/>
        <w:gridCol w:w="2962"/>
        <w:gridCol w:w="2017"/>
        <w:gridCol w:w="2226"/>
        <w:gridCol w:w="1778"/>
        <w:gridCol w:w="2062"/>
      </w:tblGrid>
      <w:tr>
        <w:trPr/>
        <w:tc>
          <w:tcPr>
            <w:cnfStyle w:val="101000000000"/>
            <w:tcW w:w="113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 п/п</w:t>
            </w:r>
          </w:p>
        </w:tc>
        <w:tc>
          <w:tcPr>
            <w:cnfStyle w:val="100000000000"/>
            <w:tcW w:w="29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24.06.2024</w:t>
            </w:r>
          </w:p>
        </w:tc>
        <w:tc>
          <w:tcPr>
            <w:cnfStyle w:val="100000000000"/>
            <w:tcW w:w="201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25.06.2023</w:t>
            </w:r>
          </w:p>
        </w:tc>
        <w:tc>
          <w:tcPr>
            <w:cnfStyle w:val="100000000000"/>
            <w:tcW w:w="222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26.06.2023</w:t>
            </w:r>
          </w:p>
        </w:tc>
        <w:tc>
          <w:tcPr>
            <w:cnfStyle w:val="100000000000"/>
            <w:tcW w:w="177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27.06.2023</w:t>
            </w:r>
          </w:p>
        </w:tc>
        <w:tc>
          <w:tcPr>
            <w:cnfStyle w:val="100000000000"/>
            <w:tcW w:w="20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28.06.2023</w:t>
            </w:r>
          </w:p>
        </w:tc>
      </w:tr>
      <w:tr>
        <w:trPr>
          <w:trHeight w:val="262" w:hRule="atLeast"/>
        </w:trPr>
        <w:tc>
          <w:tcPr>
            <w:cnfStyle w:val="001000100000"/>
            <w:tcW w:w="113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9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01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  <w:bookmarkStart w:id="0" w:name="_GoBack"/>
            <w:bookmarkEnd w:id="0"/>
          </w:p>
        </w:tc>
        <w:tc>
          <w:tcPr>
            <w:cnfStyle w:val="000000100000"/>
            <w:tcW w:w="222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100000"/>
            <w:tcW w:w="177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100000"/>
            <w:tcW w:w="20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</w:tr>
      <w:tr>
        <w:trPr/>
        <w:tc>
          <w:tcPr>
            <w:cnfStyle w:val="001000010000"/>
            <w:tcW w:w="113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29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01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cnfStyle w:val="000000010000"/>
            <w:tcW w:w="222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010000"/>
            <w:tcW w:w="177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010000"/>
            <w:tcW w:w="20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</w:tr>
      <w:tr>
        <w:trPr/>
        <w:tc>
          <w:tcPr>
            <w:cnfStyle w:val="001000100000"/>
            <w:tcW w:w="113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29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100000"/>
            <w:tcW w:w="201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100000"/>
            <w:tcW w:w="222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100000"/>
            <w:tcW w:w="177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100000"/>
            <w:tcW w:w="20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</w:tr>
      <w:tr>
        <w:trPr/>
        <w:tc>
          <w:tcPr>
            <w:cnfStyle w:val="001000010000"/>
            <w:tcW w:w="113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29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010000"/>
            <w:tcW w:w="201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010000"/>
            <w:tcW w:w="222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010000"/>
            <w:tcW w:w="177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010000"/>
            <w:tcW w:w="20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</w:tr>
      <w:tr>
        <w:trPr/>
        <w:tc>
          <w:tcPr>
            <w:cnfStyle w:val="001000100000"/>
            <w:tcW w:w="113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29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100000"/>
            <w:tcW w:w="201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100000"/>
            <w:tcW w:w="222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100000"/>
            <w:tcW w:w="177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100000"/>
            <w:tcW w:w="20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113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29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010000"/>
            <w:tcW w:w="2017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010000"/>
            <w:tcW w:w="222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cnfStyle w:val="000000010000"/>
            <w:tcW w:w="177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Химия</w:t>
            </w:r>
          </w:p>
        </w:tc>
        <w:tc>
          <w:tcPr>
            <w:cnfStyle w:val="000000010000"/>
            <w:tcW w:w="206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ГУМАНИТАРНЫЙ ПРОФИЛЬ 10 КЛАСС</w:t>
      </w:r>
    </w:p>
    <w:tbl>
      <w:tblPr>
        <w:tblStyle w:val="TableGrid"/>
        <w:tblW w:w="0" w:type="auto"/>
        <w:tblLook w:val="04A0"/>
      </w:tblPr>
      <w:tblGrid>
        <w:gridCol w:w="971"/>
        <w:gridCol w:w="2793"/>
        <w:gridCol w:w="2309"/>
        <w:gridCol w:w="2024"/>
        <w:gridCol w:w="2024"/>
        <w:gridCol w:w="2024"/>
      </w:tblGrid>
      <w:tr>
        <w:trPr>
          <w:trHeight w:val="290"/>
        </w:trPr>
        <w:tc>
          <w:tcPr>
            <w:cnfStyle w:val="1010000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 п/п</w:t>
            </w:r>
          </w:p>
        </w:tc>
        <w:tc>
          <w:tcPr>
            <w:cnfStyle w:val="100000000000"/>
            <w:tcW w:w="27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24.06.2024</w:t>
            </w:r>
          </w:p>
        </w:tc>
        <w:tc>
          <w:tcPr>
            <w:cnfStyle w:val="100000000000"/>
            <w:tcW w:w="230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28.06.2023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7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cnfStyle w:val="000000100000"/>
            <w:tcW w:w="230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</w:tr>
      <w:tr>
        <w:trPr>
          <w:trHeight w:val="127"/>
        </w:trPr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27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cnfStyle w:val="000000010000"/>
            <w:tcW w:w="230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27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100000"/>
            <w:tcW w:w="230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27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010000"/>
            <w:tcW w:w="230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</w:tr>
      <w:tr>
        <w:trPr>
          <w:trHeight w:val="232"/>
        </w:trPr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27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30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27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30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cnfStyle w:val="000000100000"/>
            <w:tcW w:w="27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30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7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309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ГУМАНИТАРНЫЙ ПРОФИЛЬ 11 КЛАСС</w:t>
      </w:r>
    </w:p>
    <w:tbl>
      <w:tblPr>
        <w:tblStyle w:val="TableGrid"/>
        <w:tblW w:w="0" w:type="auto"/>
        <w:tblLook w:val="04A0"/>
      </w:tblPr>
      <w:tblGrid>
        <w:gridCol w:w="971"/>
        <w:gridCol w:w="2808"/>
        <w:gridCol w:w="2503"/>
        <w:gridCol w:w="1941"/>
        <w:gridCol w:w="2024"/>
        <w:gridCol w:w="2024"/>
      </w:tblGrid>
      <w:tr>
        <w:trPr/>
        <w:tc>
          <w:tcPr>
            <w:cnfStyle w:val="1010000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 п/п</w:t>
            </w:r>
          </w:p>
        </w:tc>
        <w:tc>
          <w:tcPr>
            <w:cnfStyle w:val="100000000000"/>
            <w:tcW w:w="280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24.06.2024</w:t>
            </w:r>
          </w:p>
        </w:tc>
        <w:tc>
          <w:tcPr>
            <w:cnfStyle w:val="100000000000"/>
            <w:tcW w:w="250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25.06.2023</w:t>
            </w:r>
          </w:p>
        </w:tc>
        <w:tc>
          <w:tcPr>
            <w:cnfStyle w:val="100000000000"/>
            <w:tcW w:w="194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28.06.2023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80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cnfStyle w:val="000000100000"/>
            <w:tcW w:w="250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100000"/>
            <w:tcW w:w="194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280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cnfStyle w:val="000000010000"/>
            <w:tcW w:w="250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010000"/>
            <w:tcW w:w="194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280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100000"/>
            <w:tcW w:w="250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cnfStyle w:val="000000100000"/>
            <w:tcW w:w="194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</w:t>
            </w: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280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010000"/>
            <w:tcW w:w="250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cnfStyle w:val="000000010000"/>
            <w:tcW w:w="194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История 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280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cnfStyle w:val="000000100000"/>
            <w:tcW w:w="250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cnfStyle w:val="000000100000"/>
            <w:tcW w:w="194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280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cnfStyle w:val="000000010000"/>
            <w:tcW w:w="250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cnfStyle w:val="000000010000"/>
            <w:tcW w:w="194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ФИЗИКО-МАТЕМАТИЧЕСКИЙ ПРОФИЛЬ 10 КЛАСС</w:t>
      </w:r>
    </w:p>
    <w:tbl>
      <w:tblPr>
        <w:tblStyle w:val="TableGrid"/>
        <w:tblW w:w="0" w:type="auto"/>
        <w:tblLook w:val="04A0"/>
      </w:tblPr>
      <w:tblGrid>
        <w:gridCol w:w="971"/>
        <w:gridCol w:w="2704"/>
        <w:gridCol w:w="2398"/>
        <w:gridCol w:w="2024"/>
        <w:gridCol w:w="2024"/>
        <w:gridCol w:w="2024"/>
      </w:tblGrid>
      <w:tr>
        <w:trPr/>
        <w:tc>
          <w:tcPr>
            <w:cnfStyle w:val="1010000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 п/п</w:t>
            </w:r>
          </w:p>
        </w:tc>
        <w:tc>
          <w:tcPr>
            <w:cnfStyle w:val="10000000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24.06.2024</w:t>
            </w:r>
          </w:p>
        </w:tc>
        <w:tc>
          <w:tcPr>
            <w:cnfStyle w:val="10000000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28.06.2023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</w:tr>
      <w:tr>
        <w:trPr>
          <w:trHeight w:val="247"/>
        </w:trPr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10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01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10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01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ФИЗИКО-МАТЕМАТИЧЕСКИЙ ПРОФИЛЬ 11 КЛАСС</w:t>
      </w:r>
    </w:p>
    <w:p>
      <w:pPr>
        <w:jc w:val="center"/>
        <w:rPr>
          <w:rFonts w:ascii="Times New Roman" w:cs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71"/>
        <w:gridCol w:w="2704"/>
        <w:gridCol w:w="2398"/>
        <w:gridCol w:w="2024"/>
        <w:gridCol w:w="2024"/>
        <w:gridCol w:w="2024"/>
      </w:tblGrid>
      <w:tr>
        <w:trPr/>
        <w:tc>
          <w:tcPr>
            <w:cnfStyle w:val="1010000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 п/п</w:t>
            </w:r>
          </w:p>
        </w:tc>
        <w:tc>
          <w:tcPr>
            <w:cnfStyle w:val="10000000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24.06.2024</w:t>
            </w:r>
          </w:p>
        </w:tc>
        <w:tc>
          <w:tcPr>
            <w:cnfStyle w:val="10000000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25.06.2023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26.06.2023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27.06.2023</w:t>
            </w:r>
          </w:p>
        </w:tc>
        <w:tc>
          <w:tcPr>
            <w:cnfStyle w:val="1000000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28.06.2023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10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</w:tr>
      <w:tr>
        <w:trPr>
          <w:trHeight w:val="320"/>
        </w:trPr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01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</w:tr>
      <w:tr>
        <w:trPr/>
        <w:tc>
          <w:tcPr>
            <w:cnfStyle w:val="00100010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10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10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7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270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010000"/>
            <w:tcW w:w="2398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cnfStyle w:val="000000010000"/>
            <w:tcW w:w="202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sectPr>
      <w:pgSz w:w="16838" w:h="11906" w:orient="landscape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 w:val="on"/>
    <w:pitch w:val="default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等线 Light">
    <w:panose1 w:val="00000000000000000000"/>
    <w:charset w:val="80"/>
    <w:family w:val="roman"/>
    <w:notTrueType w:val="on"/>
    <w:pitch w:val="default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77"/>
    <w:rsid w:val="003E4710"/>
    <w:rsid w:val="004074D7"/>
    <w:rsid w:val="006844DA"/>
    <w:rsid w:val="00764A15"/>
    <w:rsid w:val="00D35277"/>
    <w:rsid w:val="00E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F43E6-806E-4CC2-B11C-4570300071B8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Название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Данилишина</dc:creator>
  <cp:lastModifiedBy>Ольга Данилишина</cp:lastModifiedBy>
</cp:coreProperties>
</file>